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C7" w:rsidRPr="006A49C7" w:rsidRDefault="006A49C7" w:rsidP="009F6E67">
      <w:pPr>
        <w:bidi/>
        <w:rPr>
          <w:rFonts w:cs="B Zar"/>
          <w:lang w:bidi="fa-IR"/>
        </w:rPr>
      </w:pPr>
      <w:r w:rsidRPr="006A49C7">
        <w:rPr>
          <w:rFonts w:cs="B Zar" w:hint="cs"/>
          <w:b/>
          <w:bCs/>
          <w:rtl/>
          <w:lang w:bidi="fa-IR"/>
        </w:rPr>
        <w:t>سپاسگزاری:</w:t>
      </w:r>
      <w:r w:rsidRPr="006A49C7">
        <w:rPr>
          <w:rFonts w:cs="B Zar" w:hint="cs"/>
          <w:rtl/>
          <w:lang w:bidi="fa-IR"/>
        </w:rPr>
        <w:t xml:space="preserve"> بدین وسیله از حمایت مالی معاونت پژوهش و فناوری دانشگاه شهید چمران اهواز در قالب پژوهانه (</w:t>
      </w:r>
      <w:r w:rsidR="009F6E67">
        <w:rPr>
          <w:rFonts w:cs="B Zar" w:hint="cs"/>
          <w:rtl/>
          <w:lang w:bidi="fa-IR"/>
        </w:rPr>
        <w:t>...</w:t>
      </w:r>
      <w:proofErr w:type="gramStart"/>
      <w:r w:rsidR="009F6E67">
        <w:rPr>
          <w:rFonts w:cs="B Zar"/>
          <w:lang w:bidi="fa-IR"/>
        </w:rPr>
        <w:t>GN:</w:t>
      </w:r>
      <w:proofErr w:type="gramEnd"/>
      <w:r w:rsidR="009F6E67">
        <w:rPr>
          <w:rFonts w:cs="B Zar" w:hint="cs"/>
          <w:rtl/>
          <w:lang w:bidi="fa-IR"/>
        </w:rPr>
        <w:t xml:space="preserve">) </w:t>
      </w:r>
      <w:r w:rsidRPr="006A49C7">
        <w:rPr>
          <w:rFonts w:cs="B Zar" w:hint="cs"/>
          <w:rtl/>
          <w:lang w:bidi="fa-IR"/>
        </w:rPr>
        <w:t>در انجام این تحقیق تشکر و قدردانی می گردد.</w:t>
      </w:r>
    </w:p>
    <w:p w:rsidR="006A49C7" w:rsidRDefault="006A49C7" w:rsidP="006A49C7">
      <w:pPr>
        <w:bidi/>
        <w:rPr>
          <w:lang w:bidi="fa-IR"/>
        </w:rPr>
      </w:pPr>
    </w:p>
    <w:p w:rsidR="006A49C7" w:rsidRDefault="006A49C7" w:rsidP="009F6E67">
      <w:pPr>
        <w:rPr>
          <w:lang w:bidi="fa-IR"/>
        </w:rPr>
      </w:pPr>
      <w:r w:rsidRPr="006A49C7">
        <w:rPr>
          <w:b/>
          <w:bCs/>
          <w:lang w:bidi="fa-IR"/>
        </w:rPr>
        <w:t>Acknowledgment:</w:t>
      </w:r>
      <w:r>
        <w:rPr>
          <w:lang w:bidi="fa-IR"/>
        </w:rPr>
        <w:t xml:space="preserve"> we are grateful to the Research Council of </w:t>
      </w:r>
      <w:proofErr w:type="spellStart"/>
      <w:r>
        <w:rPr>
          <w:lang w:bidi="fa-IR"/>
        </w:rPr>
        <w:t>Shahid</w:t>
      </w:r>
      <w:proofErr w:type="spellEnd"/>
      <w:r>
        <w:rPr>
          <w:lang w:bidi="fa-IR"/>
        </w:rPr>
        <w:t xml:space="preserve"> </w:t>
      </w:r>
      <w:proofErr w:type="spellStart"/>
      <w:r>
        <w:rPr>
          <w:lang w:bidi="fa-IR"/>
        </w:rPr>
        <w:t>Chamran</w:t>
      </w:r>
      <w:proofErr w:type="spellEnd"/>
      <w:r>
        <w:rPr>
          <w:lang w:bidi="fa-IR"/>
        </w:rPr>
        <w:t xml:space="preserve"> University of Ahvaz for financial support (</w:t>
      </w:r>
      <w:proofErr w:type="gramStart"/>
      <w:r w:rsidR="009F6E67">
        <w:rPr>
          <w:lang w:bidi="fa-IR"/>
        </w:rPr>
        <w:t>GN:</w:t>
      </w:r>
      <w:proofErr w:type="gramEnd"/>
      <w:r w:rsidR="009F6E67">
        <w:rPr>
          <w:rFonts w:hint="cs"/>
          <w:rtl/>
          <w:lang w:bidi="fa-IR"/>
        </w:rPr>
        <w:t>...</w:t>
      </w:r>
      <w:r>
        <w:t>)</w:t>
      </w:r>
      <w:bookmarkStart w:id="0" w:name="_GoBack"/>
      <w:bookmarkEnd w:id="0"/>
    </w:p>
    <w:sectPr w:rsidR="006A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C7"/>
    <w:rsid w:val="006A49C7"/>
    <w:rsid w:val="009F6E67"/>
    <w:rsid w:val="00D2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2019-10-20T07:03:00Z</dcterms:created>
  <dcterms:modified xsi:type="dcterms:W3CDTF">2019-10-21T05:55:00Z</dcterms:modified>
</cp:coreProperties>
</file>